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A0" w:rsidRDefault="000147FF">
      <w:r>
        <w:t>Sample Sermo</w:t>
      </w:r>
      <w:bookmarkStart w:id="0" w:name="_GoBack"/>
      <w:bookmarkEnd w:id="0"/>
      <w:r>
        <w:t>n and Bulletin Transcript</w:t>
      </w:r>
    </w:p>
    <w:p w:rsidR="000147FF" w:rsidRDefault="000147FF" w:rsidP="000147F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nisi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convallis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porta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 semper.</w:t>
      </w:r>
    </w:p>
    <w:p w:rsidR="000147FF" w:rsidRDefault="000147FF" w:rsidP="000147F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Cras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dolor.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cursus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natoque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penatibus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magnis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dis parturient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montes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nascetur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ridiculus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mus.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dictum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dolor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ligula dui.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Cras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porta.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lacus,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pharetra sed.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lacinia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quam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dolor,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vitae.</w:t>
      </w:r>
    </w:p>
    <w:p w:rsidR="000147FF" w:rsidRDefault="000147FF" w:rsidP="000147F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ex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hendrerit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lacinia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a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ex,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tempus,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0147FF" w:rsidRDefault="000147FF" w:rsidP="000147F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convallis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tempus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in. Integer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et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est.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ligula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nisi.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0147FF" w:rsidRDefault="000147FF" w:rsidP="000147F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porta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tempus,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nisi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nisi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hendrerit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0147FF" w:rsidRDefault="000147FF"/>
    <w:sectPr w:rsidR="0001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FF"/>
    <w:rsid w:val="000147FF"/>
    <w:rsid w:val="00701EC8"/>
    <w:rsid w:val="009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1FEF"/>
  <w15:chartTrackingRefBased/>
  <w15:docId w15:val="{456CBBE5-FEEF-4BE3-B97C-A0BD53FB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Ranney</dc:creator>
  <cp:keywords/>
  <dc:description/>
  <cp:lastModifiedBy>William Ranney</cp:lastModifiedBy>
  <cp:revision>1</cp:revision>
  <dcterms:created xsi:type="dcterms:W3CDTF">2021-07-25T04:47:00Z</dcterms:created>
  <dcterms:modified xsi:type="dcterms:W3CDTF">2021-07-25T04:49:00Z</dcterms:modified>
</cp:coreProperties>
</file>